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744D" w14:textId="77777777" w:rsidR="00D83298" w:rsidRDefault="00D83298">
      <w:pPr>
        <w:rPr>
          <w:rFonts w:hint="eastAsia"/>
          <w:b/>
          <w:bCs/>
          <w:sz w:val="32"/>
          <w:szCs w:val="32"/>
        </w:rPr>
      </w:pPr>
    </w:p>
    <w:p w14:paraId="58EC2322" w14:textId="19B01876" w:rsidR="00D83298" w:rsidRPr="007F21D8" w:rsidRDefault="00D83298" w:rsidP="007F21D8">
      <w:pPr>
        <w:pStyle w:val="Title"/>
      </w:pPr>
      <w:r w:rsidRPr="007F21D8">
        <w:t>Federation Of Astronomical Societies</w:t>
      </w:r>
    </w:p>
    <w:p w14:paraId="043CA512" w14:textId="77777777" w:rsidR="00D83298" w:rsidRDefault="00D83298">
      <w:pPr>
        <w:rPr>
          <w:rFonts w:hint="eastAsia"/>
          <w:b/>
          <w:bCs/>
          <w:sz w:val="32"/>
          <w:szCs w:val="32"/>
        </w:rPr>
      </w:pPr>
    </w:p>
    <w:p w14:paraId="09A17144" w14:textId="25996723" w:rsidR="003D5B65" w:rsidRDefault="00000000" w:rsidP="007F21D8">
      <w:pPr>
        <w:pStyle w:val="Heading1"/>
      </w:pPr>
      <w:r>
        <w:t xml:space="preserve">Graham Bryant </w:t>
      </w:r>
      <w:r w:rsidR="00B43F36">
        <w:t xml:space="preserve">Memorial </w:t>
      </w:r>
      <w:r>
        <w:t xml:space="preserve">Award - </w:t>
      </w:r>
      <w:r w:rsidR="00866BA0">
        <w:t>Descriptio</w:t>
      </w:r>
      <w:r w:rsidR="00866BA0">
        <w:rPr>
          <w:rFonts w:hint="eastAsia"/>
        </w:rPr>
        <w:t>n</w:t>
      </w:r>
    </w:p>
    <w:p w14:paraId="1182E1AC" w14:textId="77777777" w:rsidR="003D5B65" w:rsidRDefault="003D5B65">
      <w:pPr>
        <w:rPr>
          <w:rFonts w:hint="eastAsia"/>
        </w:rPr>
      </w:pPr>
    </w:p>
    <w:p w14:paraId="6E15409F" w14:textId="77777777" w:rsidR="003D5B65" w:rsidRDefault="003D5B65">
      <w:pPr>
        <w:rPr>
          <w:rFonts w:hint="eastAsia"/>
        </w:rPr>
      </w:pPr>
    </w:p>
    <w:p w14:paraId="036F0E13" w14:textId="77777777" w:rsidR="00034EC1" w:rsidRPr="007F21D8" w:rsidRDefault="00034EC1" w:rsidP="007F21D8">
      <w:pPr>
        <w:pStyle w:val="Subtitle"/>
        <w:jc w:val="left"/>
        <w:rPr>
          <w:b/>
          <w:bCs/>
        </w:rPr>
      </w:pPr>
      <w:r w:rsidRPr="007F21D8">
        <w:rPr>
          <w:b/>
          <w:bCs/>
        </w:rPr>
        <w:t>The Award</w:t>
      </w:r>
    </w:p>
    <w:p w14:paraId="567B93D7" w14:textId="617DC7E6" w:rsidR="00034EC1" w:rsidRDefault="00034EC1" w:rsidP="007F21D8">
      <w:pPr>
        <w:rPr>
          <w:rFonts w:ascii="Aptos" w:hAnsi="Aptos"/>
        </w:rPr>
      </w:pPr>
      <w:r>
        <w:rPr>
          <w:rFonts w:ascii="Aptos" w:hAnsi="Aptos"/>
        </w:rPr>
        <w:t>The Graham Bryant Award recogni</w:t>
      </w:r>
      <w:r w:rsidR="00482D4A">
        <w:rPr>
          <w:rFonts w:ascii="Aptos" w:hAnsi="Aptos"/>
        </w:rPr>
        <w:t>s</w:t>
      </w:r>
      <w:r>
        <w:rPr>
          <w:rFonts w:ascii="Aptos" w:hAnsi="Aptos"/>
        </w:rPr>
        <w:t xml:space="preserve">es significant contributions to the advancement of  amateur astronomy by an individual not employed in the field of astronomy in a professional capacity. </w:t>
      </w:r>
    </w:p>
    <w:p w14:paraId="5DE38DFF" w14:textId="01487E7E" w:rsidR="00034EC1" w:rsidRDefault="00034EC1" w:rsidP="007F21D8">
      <w:pPr>
        <w:rPr>
          <w:rFonts w:ascii="Aptos" w:hAnsi="Aptos"/>
        </w:rPr>
      </w:pPr>
      <w:r>
        <w:rPr>
          <w:rFonts w:ascii="Aptos" w:hAnsi="Aptos"/>
          <w:color w:val="444444"/>
        </w:rPr>
        <w:t>The award</w:t>
      </w:r>
      <w:r w:rsidR="0094373A">
        <w:rPr>
          <w:rFonts w:ascii="Aptos" w:hAnsi="Aptos"/>
          <w:color w:val="444444"/>
        </w:rPr>
        <w:t xml:space="preserve"> </w:t>
      </w:r>
      <w:r>
        <w:rPr>
          <w:rFonts w:ascii="Aptos" w:hAnsi="Aptos"/>
          <w:color w:val="444444"/>
        </w:rPr>
        <w:t xml:space="preserve">consists of trophy (to keep), a certificate and recognition on the FAS website/ newsletter.  The winner will be </w:t>
      </w:r>
      <w:r w:rsidR="007F21D8">
        <w:rPr>
          <w:rFonts w:ascii="Aptos" w:hAnsi="Aptos"/>
        </w:rPr>
        <w:t>announced</w:t>
      </w:r>
      <w:r>
        <w:rPr>
          <w:rFonts w:ascii="Aptos" w:hAnsi="Aptos"/>
        </w:rPr>
        <w:t xml:space="preserve"> at the AGM.</w:t>
      </w:r>
    </w:p>
    <w:p w14:paraId="26279840" w14:textId="77777777" w:rsidR="007F21D8" w:rsidRDefault="007F21D8" w:rsidP="007F21D8">
      <w:pPr>
        <w:rPr>
          <w:rFonts w:hint="eastAsia"/>
        </w:rPr>
      </w:pPr>
    </w:p>
    <w:p w14:paraId="7DCB693E" w14:textId="77777777" w:rsidR="00034EC1" w:rsidRPr="007F21D8" w:rsidRDefault="00034EC1" w:rsidP="007F21D8">
      <w:pPr>
        <w:pStyle w:val="Subtitle"/>
        <w:jc w:val="left"/>
        <w:rPr>
          <w:b/>
          <w:bCs/>
        </w:rPr>
      </w:pPr>
      <w:r>
        <w:rPr>
          <w:b/>
          <w:bCs/>
        </w:rPr>
        <w:t>Eligibility</w:t>
      </w:r>
    </w:p>
    <w:p w14:paraId="7F916828" w14:textId="6F80C09C" w:rsidR="00034EC1" w:rsidRDefault="00034EC1" w:rsidP="007F21D8">
      <w:pPr>
        <w:rPr>
          <w:rFonts w:ascii="Aptos" w:hAnsi="Aptos"/>
        </w:rPr>
      </w:pPr>
      <w:r>
        <w:rPr>
          <w:rFonts w:ascii="Aptos" w:hAnsi="Aptos"/>
        </w:rPr>
        <w:t>Nominees must be members of a club or society affiliated to the FAS, who are not employed as professional astronomers. Nominations may be made by anyone</w:t>
      </w:r>
      <w:r w:rsidR="007F21D8">
        <w:rPr>
          <w:rFonts w:ascii="Aptos" w:hAnsi="Aptos"/>
        </w:rPr>
        <w:t xml:space="preserve"> who is a member of an FAS affiliated club/society</w:t>
      </w:r>
      <w:r>
        <w:rPr>
          <w:rFonts w:ascii="Aptos" w:hAnsi="Aptos"/>
        </w:rPr>
        <w:t xml:space="preserve"> except the nominee or someone from the nominee’s family.</w:t>
      </w:r>
    </w:p>
    <w:p w14:paraId="0855B175" w14:textId="77777777" w:rsidR="00034EC1" w:rsidRDefault="00034EC1" w:rsidP="00034EC1">
      <w:pPr>
        <w:pStyle w:val="BodyText"/>
        <w:spacing w:after="0"/>
        <w:rPr>
          <w:rFonts w:hint="eastAsia"/>
        </w:rPr>
      </w:pPr>
    </w:p>
    <w:p w14:paraId="5A8590C5" w14:textId="77777777" w:rsidR="00034EC1" w:rsidRDefault="00034EC1" w:rsidP="007F21D8">
      <w:pPr>
        <w:rPr>
          <w:rFonts w:ascii="Aptos" w:hAnsi="Aptos"/>
        </w:rPr>
      </w:pPr>
      <w:r>
        <w:rPr>
          <w:rFonts w:ascii="Aptos" w:hAnsi="Aptos"/>
        </w:rPr>
        <w:t>To be eligible for the award, the nominee:</w:t>
      </w:r>
    </w:p>
    <w:p w14:paraId="510FC968" w14:textId="4E585F05" w:rsidR="00034EC1" w:rsidRDefault="007F21D8" w:rsidP="007F21D8">
      <w:pPr>
        <w:numPr>
          <w:ilvl w:val="0"/>
          <w:numId w:val="3"/>
        </w:numPr>
        <w:rPr>
          <w:rFonts w:ascii="Aptos" w:hAnsi="Aptos"/>
        </w:rPr>
      </w:pPr>
      <w:r>
        <w:rPr>
          <w:rFonts w:ascii="Aptos" w:hAnsi="Aptos"/>
        </w:rPr>
        <w:t>M</w:t>
      </w:r>
      <w:r w:rsidR="00034EC1">
        <w:rPr>
          <w:rFonts w:ascii="Aptos" w:hAnsi="Aptos"/>
        </w:rPr>
        <w:t>ust be an amateur astronomer, defined as someone who does not derive their primary source of income from the field of astronomy and does not have a professional degree or advanced academic training in astronomy.</w:t>
      </w:r>
    </w:p>
    <w:p w14:paraId="65AE6D93" w14:textId="19D5E23A" w:rsidR="00034EC1" w:rsidRDefault="007F21D8" w:rsidP="007F21D8">
      <w:pPr>
        <w:numPr>
          <w:ilvl w:val="0"/>
          <w:numId w:val="3"/>
        </w:numPr>
        <w:rPr>
          <w:rFonts w:ascii="Aptos" w:hAnsi="Aptos"/>
        </w:rPr>
      </w:pPr>
      <w:r>
        <w:rPr>
          <w:rFonts w:ascii="Aptos" w:hAnsi="Aptos"/>
        </w:rPr>
        <w:t>M</w:t>
      </w:r>
      <w:r w:rsidR="00034EC1">
        <w:rPr>
          <w:rFonts w:ascii="Aptos" w:hAnsi="Aptos"/>
        </w:rPr>
        <w:t>ust have made a demonstrable contribution that has served to advance amateur astronomy.</w:t>
      </w:r>
    </w:p>
    <w:p w14:paraId="6FAE9596" w14:textId="77777777" w:rsidR="00034EC1" w:rsidRDefault="00034EC1" w:rsidP="00034EC1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390" w:lineRule="atLeast"/>
        <w:ind w:left="-283"/>
        <w:rPr>
          <w:rFonts w:hint="eastAsia"/>
        </w:rPr>
      </w:pPr>
    </w:p>
    <w:p w14:paraId="17AD9EFE" w14:textId="77777777" w:rsidR="00034EC1" w:rsidRDefault="00034EC1" w:rsidP="007F21D8">
      <w:pPr>
        <w:rPr>
          <w:rFonts w:ascii="Aptos" w:hAnsi="Aptos"/>
        </w:rPr>
      </w:pPr>
      <w:r>
        <w:rPr>
          <w:rFonts w:ascii="Aptos" w:hAnsi="Aptos"/>
        </w:rPr>
        <w:t>Examples of such contribution(s) may be, but not limited to, the following;</w:t>
      </w:r>
    </w:p>
    <w:p w14:paraId="373CF69D" w14:textId="77777777" w:rsidR="007F21D8" w:rsidRDefault="00034EC1" w:rsidP="007F21D8">
      <w:pPr>
        <w:numPr>
          <w:ilvl w:val="0"/>
          <w:numId w:val="4"/>
        </w:numPr>
        <w:rPr>
          <w:rFonts w:ascii="Aptos" w:hAnsi="Aptos"/>
        </w:rPr>
      </w:pPr>
      <w:r>
        <w:rPr>
          <w:rFonts w:ascii="Aptos" w:hAnsi="Aptos"/>
        </w:rPr>
        <w:t>Significant and varied and/or novel outreach activities</w:t>
      </w:r>
    </w:p>
    <w:p w14:paraId="3B30E9B4" w14:textId="77777777" w:rsidR="007F21D8" w:rsidRDefault="00034EC1" w:rsidP="007F21D8">
      <w:pPr>
        <w:numPr>
          <w:ilvl w:val="0"/>
          <w:numId w:val="4"/>
        </w:numPr>
        <w:rPr>
          <w:rFonts w:ascii="Aptos" w:hAnsi="Aptos"/>
        </w:rPr>
      </w:pPr>
      <w:r>
        <w:rPr>
          <w:rFonts w:ascii="Aptos" w:hAnsi="Aptos"/>
        </w:rPr>
        <w:t>Significant observation discoveries (e.g. supernova, comets)</w:t>
      </w:r>
    </w:p>
    <w:p w14:paraId="194E890B" w14:textId="130B7FC2" w:rsidR="00034EC1" w:rsidRDefault="00034EC1" w:rsidP="007F21D8">
      <w:pPr>
        <w:numPr>
          <w:ilvl w:val="0"/>
          <w:numId w:val="4"/>
        </w:numPr>
        <w:rPr>
          <w:rFonts w:ascii="Aptos" w:hAnsi="Aptos"/>
        </w:rPr>
      </w:pPr>
      <w:r>
        <w:rPr>
          <w:rFonts w:ascii="Aptos" w:hAnsi="Aptos"/>
        </w:rPr>
        <w:t>Development of observation aids (hardware or software) which benefits the amateur community</w:t>
      </w:r>
    </w:p>
    <w:p w14:paraId="74EC1D32" w14:textId="77777777" w:rsidR="00034EC1" w:rsidRDefault="00034EC1" w:rsidP="00034EC1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480" w:lineRule="auto"/>
        <w:rPr>
          <w:rFonts w:ascii="Arimo" w:hAnsi="Arimo" w:cs="Arimo" w:hint="eastAsia"/>
          <w:b/>
          <w:color w:val="000000"/>
          <w:sz w:val="21"/>
          <w:highlight w:val="white"/>
        </w:rPr>
      </w:pPr>
    </w:p>
    <w:p w14:paraId="2128FBD4" w14:textId="77777777" w:rsidR="00034EC1" w:rsidRPr="007F21D8" w:rsidRDefault="00034EC1" w:rsidP="007F21D8">
      <w:pPr>
        <w:pStyle w:val="Subtitle"/>
        <w:jc w:val="left"/>
        <w:rPr>
          <w:b/>
          <w:bCs/>
        </w:rPr>
      </w:pPr>
      <w:r>
        <w:rPr>
          <w:b/>
          <w:bCs/>
        </w:rPr>
        <w:t>Submission</w:t>
      </w:r>
    </w:p>
    <w:p w14:paraId="3C51C6D0" w14:textId="113ACDD8" w:rsidR="00034EC1" w:rsidRDefault="00034EC1" w:rsidP="007F21D8">
      <w:pPr>
        <w:rPr>
          <w:rFonts w:ascii="Aptos" w:hAnsi="Aptos"/>
        </w:rPr>
      </w:pPr>
      <w:r>
        <w:rPr>
          <w:rFonts w:ascii="Aptos" w:hAnsi="Aptos"/>
        </w:rPr>
        <w:t>Submissions should be sent to the FAS council</w:t>
      </w:r>
      <w:r w:rsidR="00064930" w:rsidRPr="00064930">
        <w:rPr>
          <w:rFonts w:hint="eastAsia"/>
        </w:rPr>
        <w:t xml:space="preserve"> </w:t>
      </w:r>
      <w:r w:rsidR="00064930">
        <w:rPr>
          <w:rFonts w:ascii="Aptos" w:hAnsi="Aptos" w:hint="eastAsia"/>
        </w:rPr>
        <w:t>gbaward@fedastro.org.uk</w:t>
      </w:r>
      <w:r>
        <w:rPr>
          <w:rFonts w:ascii="Aptos" w:hAnsi="Aptos"/>
        </w:rPr>
        <w:t xml:space="preserve"> before the </w:t>
      </w:r>
      <w:r w:rsidR="007F21D8">
        <w:rPr>
          <w:rFonts w:ascii="Aptos" w:hAnsi="Aptos"/>
        </w:rPr>
        <w:t>15</w:t>
      </w:r>
      <w:r>
        <w:rPr>
          <w:rFonts w:ascii="Aptos" w:hAnsi="Aptos"/>
        </w:rPr>
        <w:t xml:space="preserve"> </w:t>
      </w:r>
      <w:r w:rsidR="007F21D8">
        <w:rPr>
          <w:rFonts w:ascii="Aptos" w:hAnsi="Aptos"/>
        </w:rPr>
        <w:t>August 2025</w:t>
      </w:r>
      <w:r>
        <w:rPr>
          <w:rFonts w:ascii="Aptos" w:hAnsi="Aptos"/>
        </w:rPr>
        <w:t xml:space="preserve"> and must include:</w:t>
      </w:r>
    </w:p>
    <w:p w14:paraId="2844E864" w14:textId="5798460B" w:rsidR="00034EC1" w:rsidRDefault="00034EC1" w:rsidP="007F21D8">
      <w:pPr>
        <w:numPr>
          <w:ilvl w:val="0"/>
          <w:numId w:val="4"/>
        </w:numPr>
        <w:rPr>
          <w:rFonts w:ascii="Aptos" w:hAnsi="Aptos"/>
        </w:rPr>
      </w:pPr>
      <w:r>
        <w:rPr>
          <w:rFonts w:ascii="Aptos" w:hAnsi="Aptos"/>
        </w:rPr>
        <w:t xml:space="preserve">A completed submission form </w:t>
      </w:r>
    </w:p>
    <w:p w14:paraId="7693FB19" w14:textId="77777777" w:rsidR="00034EC1" w:rsidRDefault="00034EC1" w:rsidP="007F21D8">
      <w:pPr>
        <w:numPr>
          <w:ilvl w:val="0"/>
          <w:numId w:val="4"/>
        </w:numPr>
        <w:rPr>
          <w:rFonts w:ascii="Aptos" w:hAnsi="Aptos"/>
        </w:rPr>
      </w:pPr>
      <w:r>
        <w:rPr>
          <w:rFonts w:ascii="Aptos" w:hAnsi="Aptos"/>
        </w:rPr>
        <w:t>Nominator letter of no more than 1000 words explaining in detail and providing evidence of the specific contributions and achievements of the nominee that merit the Award.</w:t>
      </w:r>
    </w:p>
    <w:p w14:paraId="2614E5D2" w14:textId="335E7B47" w:rsidR="00034EC1" w:rsidRDefault="00034EC1" w:rsidP="007F21D8">
      <w:pPr>
        <w:numPr>
          <w:ilvl w:val="0"/>
          <w:numId w:val="4"/>
        </w:numPr>
        <w:rPr>
          <w:rFonts w:ascii="Aptos" w:hAnsi="Aptos"/>
        </w:rPr>
      </w:pPr>
      <w:r>
        <w:rPr>
          <w:rFonts w:ascii="Aptos" w:hAnsi="Aptos"/>
        </w:rPr>
        <w:t>Nominations can be made by any member of a club/society affiliated to the FAS.</w:t>
      </w:r>
      <w:r w:rsidR="00064930">
        <w:rPr>
          <w:rFonts w:ascii="Aptos" w:hAnsi="Aptos"/>
        </w:rPr>
        <w:t xml:space="preserve"> The proposer and nominee do not have to be members of the same club/society.</w:t>
      </w:r>
    </w:p>
    <w:p w14:paraId="0AC166F5" w14:textId="77777777" w:rsidR="00034EC1" w:rsidRDefault="00034EC1" w:rsidP="00034EC1">
      <w:pPr>
        <w:rPr>
          <w:rFonts w:ascii="Amiri Quran" w:hAnsi="Amiri Quran" w:cs="Amiri Quran" w:hint="eastAsia"/>
          <w:b/>
          <w:bCs/>
          <w:color w:val="000000"/>
          <w:sz w:val="21"/>
          <w:szCs w:val="21"/>
        </w:rPr>
      </w:pPr>
    </w:p>
    <w:p w14:paraId="463F824E" w14:textId="77777777" w:rsidR="00064930" w:rsidRDefault="00064930" w:rsidP="007F21D8">
      <w:pPr>
        <w:pStyle w:val="Subtitle"/>
        <w:jc w:val="left"/>
        <w:rPr>
          <w:b/>
          <w:bCs/>
        </w:rPr>
      </w:pPr>
    </w:p>
    <w:p w14:paraId="38978B4A" w14:textId="4AAC121B" w:rsidR="00034EC1" w:rsidRPr="007F21D8" w:rsidRDefault="00034EC1" w:rsidP="007F21D8">
      <w:pPr>
        <w:pStyle w:val="Subtitle"/>
        <w:jc w:val="left"/>
        <w:rPr>
          <w:b/>
          <w:bCs/>
        </w:rPr>
      </w:pPr>
      <w:r>
        <w:rPr>
          <w:b/>
          <w:bCs/>
        </w:rPr>
        <w:lastRenderedPageBreak/>
        <w:t>Selection</w:t>
      </w:r>
    </w:p>
    <w:p w14:paraId="28C757E5" w14:textId="35E8E2E7" w:rsidR="00034EC1" w:rsidRDefault="00034EC1" w:rsidP="007F21D8">
      <w:pPr>
        <w:rPr>
          <w:rFonts w:ascii="Aptos" w:hAnsi="Aptos"/>
        </w:rPr>
      </w:pPr>
      <w:r>
        <w:rPr>
          <w:rFonts w:ascii="Aptos" w:hAnsi="Aptos"/>
        </w:rPr>
        <w:t xml:space="preserve">All nominations will be reviewed by FAS council, who will then make the final decision regarding the recipient. The Award recipient will be announced at the AGM in </w:t>
      </w:r>
      <w:r w:rsidR="00064930">
        <w:rPr>
          <w:rFonts w:ascii="Aptos" w:hAnsi="Aptos"/>
        </w:rPr>
        <w:t xml:space="preserve">the </w:t>
      </w:r>
      <w:r>
        <w:rPr>
          <w:rFonts w:ascii="Aptos" w:hAnsi="Aptos"/>
        </w:rPr>
        <w:t>award year</w:t>
      </w:r>
      <w:r w:rsidR="00064930">
        <w:rPr>
          <w:rFonts w:ascii="Aptos" w:hAnsi="Aptos"/>
        </w:rPr>
        <w:t xml:space="preserve">. </w:t>
      </w:r>
      <w:r>
        <w:rPr>
          <w:rFonts w:ascii="Aptos" w:hAnsi="Aptos"/>
        </w:rPr>
        <w:t>If, in the opinion of the Awards Committee, none of the nominees is sufficiently outstanding, the award will not be given for the year in question.</w:t>
      </w:r>
    </w:p>
    <w:p w14:paraId="67D0C349" w14:textId="77777777" w:rsidR="007F21D8" w:rsidRDefault="007F21D8" w:rsidP="007F21D8">
      <w:pPr>
        <w:rPr>
          <w:rFonts w:ascii="Aptos" w:hAnsi="Aptos"/>
        </w:rPr>
      </w:pPr>
    </w:p>
    <w:p w14:paraId="0283C702" w14:textId="59F35A01" w:rsidR="00034EC1" w:rsidRDefault="00034EC1" w:rsidP="007F21D8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The decision of the FAS council is final.</w:t>
      </w:r>
    </w:p>
    <w:p w14:paraId="147650E6" w14:textId="77777777" w:rsidR="00034EC1" w:rsidRDefault="00034EC1" w:rsidP="00034EC1">
      <w:pPr>
        <w:rPr>
          <w:rFonts w:ascii="inherit" w:hAnsi="inherit" w:cs="inherit" w:hint="eastAsia"/>
          <w:color w:val="444444"/>
        </w:rPr>
      </w:pPr>
    </w:p>
    <w:p w14:paraId="7F9F48F8" w14:textId="69DC088F" w:rsidR="00470D47" w:rsidRDefault="00470D47">
      <w:pPr>
        <w:rPr>
          <w:rFonts w:hint="eastAsia"/>
        </w:rPr>
      </w:pPr>
    </w:p>
    <w:sectPr w:rsidR="00470D47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FC3AF" w14:textId="77777777" w:rsidR="00423C4D" w:rsidRDefault="00423C4D" w:rsidP="00D83298">
      <w:pPr>
        <w:rPr>
          <w:rFonts w:hint="eastAsia"/>
        </w:rPr>
      </w:pPr>
      <w:r>
        <w:separator/>
      </w:r>
    </w:p>
  </w:endnote>
  <w:endnote w:type="continuationSeparator" w:id="0">
    <w:p w14:paraId="1BEE02DB" w14:textId="77777777" w:rsidR="00423C4D" w:rsidRDefault="00423C4D" w:rsidP="00D832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mo">
    <w:altName w:val="Arial"/>
    <w:charset w:val="00"/>
    <w:family w:val="auto"/>
    <w:pitch w:val="default"/>
  </w:font>
  <w:font w:name="Amiri Quran">
    <w:altName w:val="Calibri"/>
    <w:charset w:val="01"/>
    <w:family w:val="auto"/>
    <w:pitch w:val="variable"/>
  </w:font>
  <w:font w:name="inherit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53088" w14:textId="77777777" w:rsidR="00423C4D" w:rsidRDefault="00423C4D" w:rsidP="00D83298">
      <w:pPr>
        <w:rPr>
          <w:rFonts w:hint="eastAsia"/>
        </w:rPr>
      </w:pPr>
      <w:r>
        <w:separator/>
      </w:r>
    </w:p>
  </w:footnote>
  <w:footnote w:type="continuationSeparator" w:id="0">
    <w:p w14:paraId="5B443B2A" w14:textId="77777777" w:rsidR="00423C4D" w:rsidRDefault="00423C4D" w:rsidP="00D8329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608A0" w14:textId="7CAE4D46" w:rsidR="0063745A" w:rsidRDefault="00000000" w:rsidP="0063745A">
    <w:pPr>
      <w:pStyle w:val="Header"/>
      <w:jc w:val="right"/>
      <w:rPr>
        <w:rFonts w:hint="eastAsia"/>
      </w:rPr>
    </w:pPr>
    <w:r>
      <w:pict w14:anchorId="2D031B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2pt;height:58.2pt">
          <v:imagedata r:id="rId1" o:title="fas_member_society_logo_transparent2"/>
        </v:shape>
      </w:pict>
    </w:r>
  </w:p>
  <w:p w14:paraId="057AA9CD" w14:textId="572101AA" w:rsidR="00D83298" w:rsidRDefault="00482D4A" w:rsidP="00D83298">
    <w:pPr>
      <w:pStyle w:val="Header"/>
      <w:tabs>
        <w:tab w:val="clear" w:pos="4513"/>
        <w:tab w:val="clear" w:pos="9026"/>
        <w:tab w:val="center" w:pos="4819"/>
        <w:tab w:val="right" w:pos="9638"/>
      </w:tabs>
      <w:rPr>
        <w:rFonts w:hint="eastAsia"/>
      </w:rPr>
    </w:pPr>
    <w:r>
      <w:pict w14:anchorId="710AD819">
        <v:shape id="_x0000_i1026" type="#_x0000_t75" style="width:481.8pt;height:481.8pt">
          <v:imagedata r:id="rId1" o:title="fas_member_society_logo_transparent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aps w:val="0"/>
        <w:smallCaps w:val="0"/>
        <w:color w:val="000000"/>
        <w:spacing w:val="0"/>
        <w:kern w:val="2"/>
        <w:sz w:val="21"/>
        <w:szCs w:val="21"/>
        <w:lang w:val="en-GB" w:eastAsia="zh-CN" w:bidi="hi-I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color w:val="000000"/>
        <w:spacing w:val="0"/>
        <w:kern w:val="2"/>
        <w:sz w:val="21"/>
        <w:szCs w:val="21"/>
        <w:lang w:val="en-GB" w:eastAsia="zh-CN" w:bidi="hi-IN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color w:val="000000"/>
        <w:spacing w:val="0"/>
        <w:kern w:val="2"/>
        <w:sz w:val="21"/>
        <w:szCs w:val="21"/>
        <w:lang w:val="en-GB" w:eastAsia="zh-CN" w:bidi="hi-IN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color w:val="000000"/>
        <w:spacing w:val="0"/>
        <w:kern w:val="2"/>
        <w:sz w:val="21"/>
        <w:szCs w:val="21"/>
        <w:lang w:val="en-GB" w:eastAsia="zh-CN" w:bidi="hi-IN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color w:val="000000"/>
        <w:spacing w:val="0"/>
        <w:kern w:val="2"/>
        <w:sz w:val="21"/>
        <w:szCs w:val="21"/>
        <w:lang w:val="en-GB" w:eastAsia="zh-CN" w:bidi="hi-IN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color w:val="000000"/>
        <w:spacing w:val="0"/>
        <w:kern w:val="2"/>
        <w:sz w:val="21"/>
        <w:szCs w:val="21"/>
        <w:lang w:val="en-GB" w:eastAsia="zh-CN" w:bidi="hi-IN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color w:val="000000"/>
        <w:spacing w:val="0"/>
        <w:kern w:val="2"/>
        <w:sz w:val="21"/>
        <w:szCs w:val="21"/>
        <w:lang w:val="en-GB" w:eastAsia="zh-CN" w:bidi="hi-IN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color w:val="000000"/>
        <w:spacing w:val="0"/>
        <w:kern w:val="2"/>
        <w:sz w:val="21"/>
        <w:szCs w:val="21"/>
        <w:lang w:val="en-GB" w:eastAsia="zh-CN" w:bidi="hi-IN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color w:val="000000"/>
        <w:spacing w:val="0"/>
        <w:kern w:val="2"/>
        <w:sz w:val="21"/>
        <w:szCs w:val="21"/>
        <w:lang w:val="en-GB" w:eastAsia="zh-CN" w:bidi="hi-I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0"/>
        </w:tabs>
        <w:ind w:left="0" w:hanging="283"/>
      </w:pPr>
      <w:rPr>
        <w:rFonts w:ascii="Wingdings" w:hAnsi="Wingdings" w:cs="OpenSymbol"/>
        <w:caps w:val="0"/>
        <w:smallCaps w:val="0"/>
        <w:color w:val="000000"/>
        <w:spacing w:val="0"/>
        <w:sz w:val="21"/>
        <w:highlight w:val="white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17217CB9"/>
    <w:multiLevelType w:val="hybridMultilevel"/>
    <w:tmpl w:val="48149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91906"/>
    <w:multiLevelType w:val="hybridMultilevel"/>
    <w:tmpl w:val="547A4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139211">
    <w:abstractNumId w:val="0"/>
  </w:num>
  <w:num w:numId="2" w16cid:durableId="732433547">
    <w:abstractNumId w:val="1"/>
  </w:num>
  <w:num w:numId="3" w16cid:durableId="325012117">
    <w:abstractNumId w:val="3"/>
  </w:num>
  <w:num w:numId="4" w16cid:durableId="1995331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6375"/>
    <w:rsid w:val="00034EC1"/>
    <w:rsid w:val="00064930"/>
    <w:rsid w:val="00203C39"/>
    <w:rsid w:val="002E6D5E"/>
    <w:rsid w:val="003D5B65"/>
    <w:rsid w:val="00423C4D"/>
    <w:rsid w:val="00470D47"/>
    <w:rsid w:val="00482D4A"/>
    <w:rsid w:val="0063745A"/>
    <w:rsid w:val="006811B6"/>
    <w:rsid w:val="007B3CA1"/>
    <w:rsid w:val="007F21D8"/>
    <w:rsid w:val="00826AA5"/>
    <w:rsid w:val="00866BA0"/>
    <w:rsid w:val="009179FF"/>
    <w:rsid w:val="0094373A"/>
    <w:rsid w:val="00957C51"/>
    <w:rsid w:val="00A53997"/>
    <w:rsid w:val="00B43F36"/>
    <w:rsid w:val="00BE6375"/>
    <w:rsid w:val="00C73A76"/>
    <w:rsid w:val="00D83298"/>
    <w:rsid w:val="00E5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772F397"/>
  <w15:chartTrackingRefBased/>
  <w15:docId w15:val="{789C3B46-54C2-4F67-962E-0495C70B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298"/>
    <w:pPr>
      <w:keepNext/>
      <w:spacing w:before="240" w:after="60"/>
      <w:outlineLvl w:val="0"/>
    </w:pPr>
    <w:rPr>
      <w:rFonts w:ascii="Aptos Display" w:eastAsia="Times New Roman" w:hAnsi="Aptos Display" w:cs="Mangal"/>
      <w:b/>
      <w:bCs/>
      <w:kern w:val="32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D83298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83298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83298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83298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Heading1Char">
    <w:name w:val="Heading 1 Char"/>
    <w:link w:val="Heading1"/>
    <w:uiPriority w:val="9"/>
    <w:rsid w:val="00D83298"/>
    <w:rPr>
      <w:rFonts w:ascii="Aptos Display" w:eastAsia="Times New Roman" w:hAnsi="Aptos Display" w:cs="Mangal"/>
      <w:b/>
      <w:bCs/>
      <w:kern w:val="32"/>
      <w:sz w:val="32"/>
      <w:szCs w:val="29"/>
      <w:lang w:eastAsia="zh-C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D83298"/>
    <w:pPr>
      <w:spacing w:before="240" w:after="60"/>
      <w:jc w:val="center"/>
      <w:outlineLvl w:val="0"/>
    </w:pPr>
    <w:rPr>
      <w:rFonts w:ascii="Aptos Display" w:eastAsia="Times New Roman" w:hAnsi="Aptos Display" w:cs="Mangal"/>
      <w:b/>
      <w:bCs/>
      <w:kern w:val="28"/>
      <w:sz w:val="32"/>
      <w:szCs w:val="29"/>
    </w:rPr>
  </w:style>
  <w:style w:type="character" w:customStyle="1" w:styleId="TitleChar">
    <w:name w:val="Title Char"/>
    <w:link w:val="Title"/>
    <w:uiPriority w:val="10"/>
    <w:rsid w:val="00D83298"/>
    <w:rPr>
      <w:rFonts w:ascii="Aptos Display" w:eastAsia="Times New Roman" w:hAnsi="Aptos Display" w:cs="Mangal"/>
      <w:b/>
      <w:bCs/>
      <w:kern w:val="28"/>
      <w:sz w:val="32"/>
      <w:szCs w:val="29"/>
      <w:lang w:eastAsia="zh-CN" w:bidi="hi-IN"/>
    </w:rPr>
  </w:style>
  <w:style w:type="character" w:styleId="Strong">
    <w:name w:val="Strong"/>
    <w:qFormat/>
    <w:rsid w:val="00034EC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1D8"/>
    <w:pPr>
      <w:spacing w:after="60"/>
      <w:jc w:val="center"/>
      <w:outlineLvl w:val="1"/>
    </w:pPr>
    <w:rPr>
      <w:rFonts w:ascii="Aptos Display" w:eastAsia="Times New Roman" w:hAnsi="Aptos Display" w:cs="Mangal"/>
      <w:szCs w:val="21"/>
    </w:rPr>
  </w:style>
  <w:style w:type="character" w:customStyle="1" w:styleId="SubtitleChar">
    <w:name w:val="Subtitle Char"/>
    <w:link w:val="Subtitle"/>
    <w:uiPriority w:val="11"/>
    <w:rsid w:val="007F21D8"/>
    <w:rPr>
      <w:rFonts w:ascii="Aptos Display" w:eastAsia="Times New Roman" w:hAnsi="Aptos Display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Lauwerys</dc:creator>
  <cp:keywords/>
  <cp:lastModifiedBy>Clare Lauwerys</cp:lastModifiedBy>
  <cp:revision>7</cp:revision>
  <cp:lastPrinted>1995-11-21T17:41:00Z</cp:lastPrinted>
  <dcterms:created xsi:type="dcterms:W3CDTF">2025-06-12T09:04:00Z</dcterms:created>
  <dcterms:modified xsi:type="dcterms:W3CDTF">2025-06-16T10:15:00Z</dcterms:modified>
</cp:coreProperties>
</file>